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FF22" w14:textId="5F87B0F9" w:rsidR="00C73197" w:rsidRDefault="00C73197" w:rsidP="00404B39">
      <w:pPr>
        <w:rPr>
          <w:sz w:val="20"/>
          <w:szCs w:val="14"/>
        </w:rPr>
      </w:pPr>
      <w:bookmarkStart w:id="0" w:name="_Hlk61616914"/>
    </w:p>
    <w:p w14:paraId="5F0C83F5" w14:textId="7CA171F3" w:rsidR="00C73197" w:rsidRPr="00C73197" w:rsidRDefault="00C73197" w:rsidP="00404B39">
      <w:pPr>
        <w:rPr>
          <w:sz w:val="20"/>
          <w:szCs w:val="14"/>
        </w:rPr>
      </w:pPr>
      <w:r w:rsidRPr="00F67D3C">
        <w:rPr>
          <w:b/>
          <w:noProof/>
          <w:sz w:val="20"/>
          <w:szCs w:val="20"/>
        </w:rPr>
        <w:drawing>
          <wp:inline distT="0" distB="0" distL="0" distR="0" wp14:anchorId="18ECBB2C" wp14:editId="60BB2904">
            <wp:extent cx="1798320" cy="506095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7E2F2837" w14:textId="77777777" w:rsidR="00954357" w:rsidRPr="00E93D3C" w:rsidRDefault="00954357" w:rsidP="00E93D3C">
      <w:pPr>
        <w:spacing w:before="120"/>
        <w:rPr>
          <w:noProof/>
          <w:sz w:val="20"/>
          <w:szCs w:val="36"/>
        </w:rPr>
      </w:pPr>
    </w:p>
    <w:p w14:paraId="1F24D659" w14:textId="1250FB19" w:rsidR="007F4194" w:rsidRPr="0028060C" w:rsidRDefault="007F4194" w:rsidP="00C5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  <w:jc w:val="center"/>
        <w:rPr>
          <w:rFonts w:ascii="Arial Narrow" w:hAnsi="Arial Narrow"/>
          <w:sz w:val="32"/>
          <w:szCs w:val="28"/>
        </w:rPr>
      </w:pPr>
      <w:r w:rsidRPr="0028060C">
        <w:rPr>
          <w:rFonts w:ascii="Arial Narrow" w:hAnsi="Arial Narrow"/>
          <w:sz w:val="32"/>
          <w:szCs w:val="28"/>
        </w:rPr>
        <w:t>Planification des fermetures 202</w:t>
      </w:r>
      <w:r w:rsidR="00E8422E">
        <w:rPr>
          <w:rFonts w:ascii="Arial Narrow" w:hAnsi="Arial Narrow"/>
          <w:sz w:val="32"/>
          <w:szCs w:val="28"/>
        </w:rPr>
        <w:t>5</w:t>
      </w:r>
      <w:r w:rsidRPr="0028060C">
        <w:rPr>
          <w:rFonts w:ascii="Arial Narrow" w:hAnsi="Arial Narrow"/>
          <w:sz w:val="32"/>
          <w:szCs w:val="28"/>
        </w:rPr>
        <w:t>-202</w:t>
      </w:r>
      <w:r w:rsidR="00E8422E">
        <w:rPr>
          <w:rFonts w:ascii="Arial Narrow" w:hAnsi="Arial Narrow"/>
          <w:sz w:val="32"/>
          <w:szCs w:val="28"/>
        </w:rPr>
        <w:t>6</w:t>
      </w:r>
    </w:p>
    <w:p w14:paraId="633FCBDA" w14:textId="77777777" w:rsidR="007F4194" w:rsidRPr="00F43171" w:rsidRDefault="007F4194" w:rsidP="00C5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  <w:jc w:val="center"/>
        <w:rPr>
          <w:rFonts w:ascii="Arial Narrow" w:hAnsi="Arial Narrow"/>
          <w:sz w:val="20"/>
          <w:szCs w:val="28"/>
        </w:rPr>
      </w:pPr>
    </w:p>
    <w:p w14:paraId="217C5AE4" w14:textId="4BA9BFE2" w:rsidR="007F4194" w:rsidRPr="00D656E5" w:rsidRDefault="003C6946" w:rsidP="00C5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UAPE - CANTINE</w:t>
      </w:r>
    </w:p>
    <w:p w14:paraId="3AB7977F" w14:textId="77777777" w:rsidR="007F4194" w:rsidRDefault="007F4194" w:rsidP="007F4194">
      <w:pPr>
        <w:tabs>
          <w:tab w:val="left" w:pos="1020"/>
        </w:tabs>
        <w:rPr>
          <w:sz w:val="20"/>
          <w:szCs w:val="20"/>
        </w:rPr>
      </w:pPr>
    </w:p>
    <w:p w14:paraId="39FFED60" w14:textId="213866FD" w:rsidR="003C6946" w:rsidRPr="00374F3E" w:rsidRDefault="003C6946" w:rsidP="00470E4D">
      <w:pPr>
        <w:spacing w:after="120"/>
        <w:rPr>
          <w:rFonts w:eastAsia="Calibri"/>
          <w:b/>
          <w:kern w:val="28"/>
          <w:sz w:val="20"/>
          <w:szCs w:val="20"/>
          <w:lang w:val="fr-CH" w:eastAsia="en-US"/>
        </w:rPr>
      </w:pPr>
      <w:r w:rsidRPr="00374F3E">
        <w:rPr>
          <w:rFonts w:eastAsia="Calibri"/>
          <w:b/>
          <w:color w:val="FF0000"/>
          <w:kern w:val="28"/>
          <w:sz w:val="20"/>
          <w:szCs w:val="20"/>
          <w:lang w:val="fr-CH" w:eastAsia="en-US"/>
        </w:rPr>
        <w:t>FERMETURES</w:t>
      </w:r>
      <w:r w:rsidRPr="00374F3E">
        <w:rPr>
          <w:rFonts w:eastAsia="Calibri"/>
          <w:b/>
          <w:kern w:val="28"/>
          <w:sz w:val="20"/>
          <w:szCs w:val="20"/>
          <w:lang w:val="fr-CH" w:eastAsia="en-US"/>
        </w:rPr>
        <w:t xml:space="preserve"> FÉRIÉS ET CHÔMÉS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4610"/>
      </w:tblGrid>
      <w:tr w:rsidR="00E8422E" w:rsidRPr="008D437E" w14:paraId="6DD63EFF" w14:textId="77777777" w:rsidTr="00E8422E">
        <w:trPr>
          <w:trHeight w:val="705"/>
          <w:jc w:val="center"/>
        </w:trPr>
        <w:tc>
          <w:tcPr>
            <w:tcW w:w="4452" w:type="dxa"/>
            <w:shd w:val="clear" w:color="auto" w:fill="auto"/>
            <w:vAlign w:val="center"/>
          </w:tcPr>
          <w:p w14:paraId="2A425F02" w14:textId="77777777" w:rsidR="00E8422E" w:rsidRPr="00374F3E" w:rsidRDefault="00E8422E" w:rsidP="00E8422E">
            <w:pPr>
              <w:spacing w:before="240" w:after="120" w:line="360" w:lineRule="auto"/>
              <w:rPr>
                <w:rFonts w:eastAsia="Calibri"/>
                <w:b/>
                <w:kern w:val="28"/>
                <w:sz w:val="20"/>
                <w:szCs w:val="20"/>
                <w:lang w:val="fr-CH" w:eastAsia="en-US"/>
              </w:rPr>
            </w:pPr>
            <w:bookmarkStart w:id="1" w:name="_Hlk174085726"/>
            <w:r w:rsidRPr="00374F3E">
              <w:rPr>
                <w:rFonts w:eastAsia="Calibri"/>
                <w:b/>
                <w:kern w:val="28"/>
                <w:sz w:val="20"/>
                <w:szCs w:val="20"/>
                <w:lang w:val="fr-CH" w:eastAsia="en-US"/>
              </w:rPr>
              <w:t>FÊTE NATIONALE</w:t>
            </w:r>
          </w:p>
        </w:tc>
        <w:tc>
          <w:tcPr>
            <w:tcW w:w="4610" w:type="dxa"/>
            <w:shd w:val="clear" w:color="auto" w:fill="auto"/>
          </w:tcPr>
          <w:p w14:paraId="4F438F1E" w14:textId="46933AF9" w:rsidR="00E8422E" w:rsidRPr="00E8422E" w:rsidRDefault="00E8422E" w:rsidP="00E8422E">
            <w:pPr>
              <w:spacing w:before="240" w:after="120" w:line="360" w:lineRule="auto"/>
              <w:rPr>
                <w:rFonts w:eastAsia="Calibri"/>
                <w:b/>
                <w:bCs/>
                <w:sz w:val="20"/>
                <w:szCs w:val="20"/>
                <w:lang w:val="fr-CH" w:eastAsia="en-US"/>
              </w:rPr>
            </w:pPr>
            <w:r w:rsidRPr="00E8422E">
              <w:rPr>
                <w:b/>
                <w:bCs/>
                <w:sz w:val="20"/>
                <w:szCs w:val="20"/>
              </w:rPr>
              <w:t>Vendredi 1er août 2025</w:t>
            </w:r>
          </w:p>
        </w:tc>
      </w:tr>
      <w:tr w:rsidR="00E8422E" w:rsidRPr="008D437E" w14:paraId="7EA21BD1" w14:textId="77777777" w:rsidTr="00E8422E">
        <w:trPr>
          <w:trHeight w:val="705"/>
          <w:jc w:val="center"/>
        </w:trPr>
        <w:tc>
          <w:tcPr>
            <w:tcW w:w="4452" w:type="dxa"/>
            <w:shd w:val="clear" w:color="auto" w:fill="auto"/>
            <w:vAlign w:val="bottom"/>
          </w:tcPr>
          <w:p w14:paraId="4F3BB951" w14:textId="77777777" w:rsidR="00E8422E" w:rsidRPr="00374F3E" w:rsidRDefault="00E8422E" w:rsidP="00E8422E">
            <w:pPr>
              <w:spacing w:before="240" w:after="120" w:line="360" w:lineRule="auto"/>
              <w:rPr>
                <w:rFonts w:eastAsia="Calibri"/>
                <w:b/>
                <w:kern w:val="28"/>
                <w:sz w:val="20"/>
                <w:szCs w:val="20"/>
                <w:lang w:val="fr-CH" w:eastAsia="en-US"/>
              </w:rPr>
            </w:pPr>
            <w:r w:rsidRPr="00374F3E">
              <w:rPr>
                <w:rFonts w:eastAsia="Calibri"/>
                <w:b/>
                <w:kern w:val="28"/>
                <w:sz w:val="20"/>
                <w:szCs w:val="20"/>
                <w:lang w:val="fr-CH" w:eastAsia="en-US"/>
              </w:rPr>
              <w:t>ASSOMPTION</w:t>
            </w:r>
          </w:p>
        </w:tc>
        <w:tc>
          <w:tcPr>
            <w:tcW w:w="4610" w:type="dxa"/>
            <w:shd w:val="clear" w:color="auto" w:fill="auto"/>
          </w:tcPr>
          <w:p w14:paraId="41413BDB" w14:textId="4E825218" w:rsidR="00E8422E" w:rsidRPr="00E8422E" w:rsidRDefault="00E8422E" w:rsidP="00E8422E">
            <w:pPr>
              <w:spacing w:before="240" w:after="120" w:line="360" w:lineRule="auto"/>
              <w:rPr>
                <w:rFonts w:eastAsia="Calibri"/>
                <w:b/>
                <w:bCs/>
                <w:kern w:val="28"/>
                <w:sz w:val="20"/>
                <w:szCs w:val="20"/>
                <w:lang w:val="fr-CH" w:eastAsia="en-US"/>
              </w:rPr>
            </w:pPr>
            <w:r w:rsidRPr="00E8422E">
              <w:rPr>
                <w:b/>
                <w:bCs/>
                <w:sz w:val="20"/>
                <w:szCs w:val="20"/>
              </w:rPr>
              <w:t>Vendredi 15 août 2025</w:t>
            </w:r>
          </w:p>
        </w:tc>
      </w:tr>
      <w:tr w:rsidR="00E8422E" w:rsidRPr="008D437E" w14:paraId="3CB64351" w14:textId="77777777" w:rsidTr="00E8422E">
        <w:trPr>
          <w:trHeight w:val="705"/>
          <w:jc w:val="center"/>
        </w:trPr>
        <w:tc>
          <w:tcPr>
            <w:tcW w:w="4452" w:type="dxa"/>
            <w:shd w:val="clear" w:color="auto" w:fill="auto"/>
            <w:vAlign w:val="center"/>
          </w:tcPr>
          <w:p w14:paraId="2C122A45" w14:textId="2FF9F797" w:rsidR="00E8422E" w:rsidRPr="00374F3E" w:rsidRDefault="009241F0" w:rsidP="00E8422E">
            <w:pPr>
              <w:spacing w:before="240" w:after="120" w:line="360" w:lineRule="auto"/>
              <w:rPr>
                <w:rFonts w:eastAsia="Calibri"/>
                <w:b/>
                <w:kern w:val="28"/>
                <w:sz w:val="20"/>
                <w:szCs w:val="20"/>
                <w:lang w:val="fr-CH" w:eastAsia="en-US"/>
              </w:rPr>
            </w:pPr>
            <w:r>
              <w:rPr>
                <w:rFonts w:eastAsia="Calibri"/>
                <w:b/>
                <w:kern w:val="28"/>
                <w:sz w:val="20"/>
                <w:szCs w:val="20"/>
                <w:lang w:val="fr-CH" w:eastAsia="en-US"/>
              </w:rPr>
              <w:t>IMMACULLE CONCEPTION</w:t>
            </w:r>
          </w:p>
        </w:tc>
        <w:tc>
          <w:tcPr>
            <w:tcW w:w="4610" w:type="dxa"/>
            <w:shd w:val="clear" w:color="auto" w:fill="auto"/>
          </w:tcPr>
          <w:p w14:paraId="4FEC70F5" w14:textId="699F0EB9" w:rsidR="00E8422E" w:rsidRPr="00E8422E" w:rsidRDefault="00E8422E" w:rsidP="00E8422E">
            <w:pPr>
              <w:spacing w:before="240"/>
              <w:rPr>
                <w:rFonts w:eastAsia="Calibri"/>
                <w:b/>
                <w:bCs/>
                <w:sz w:val="20"/>
                <w:szCs w:val="20"/>
                <w:lang w:val="fr-CH" w:eastAsia="en-US"/>
              </w:rPr>
            </w:pPr>
            <w:r w:rsidRPr="00E8422E">
              <w:rPr>
                <w:b/>
                <w:bCs/>
                <w:sz w:val="20"/>
                <w:szCs w:val="20"/>
              </w:rPr>
              <w:t>Lundi 8 décembre 2025</w:t>
            </w:r>
          </w:p>
        </w:tc>
      </w:tr>
      <w:tr w:rsidR="00E8422E" w:rsidRPr="008D437E" w14:paraId="67439682" w14:textId="77777777" w:rsidTr="00E8422E">
        <w:trPr>
          <w:trHeight w:val="705"/>
          <w:jc w:val="center"/>
        </w:trPr>
        <w:tc>
          <w:tcPr>
            <w:tcW w:w="4452" w:type="dxa"/>
            <w:shd w:val="clear" w:color="auto" w:fill="auto"/>
            <w:vAlign w:val="center"/>
          </w:tcPr>
          <w:p w14:paraId="37414BE0" w14:textId="77777777" w:rsidR="00E8422E" w:rsidRPr="00374F3E" w:rsidRDefault="00E8422E" w:rsidP="00E8422E">
            <w:pPr>
              <w:spacing w:before="240" w:after="120" w:line="360" w:lineRule="auto"/>
              <w:rPr>
                <w:rFonts w:eastAsia="Calibri"/>
                <w:b/>
                <w:kern w:val="28"/>
                <w:sz w:val="20"/>
                <w:szCs w:val="20"/>
                <w:lang w:val="fr-CH" w:eastAsia="en-US"/>
              </w:rPr>
            </w:pPr>
            <w:r w:rsidRPr="00374F3E">
              <w:rPr>
                <w:rFonts w:eastAsia="Calibri"/>
                <w:b/>
                <w:kern w:val="28"/>
                <w:sz w:val="20"/>
                <w:szCs w:val="20"/>
                <w:lang w:val="fr-CH" w:eastAsia="en-US"/>
              </w:rPr>
              <w:t>NOËL</w:t>
            </w:r>
          </w:p>
        </w:tc>
        <w:tc>
          <w:tcPr>
            <w:tcW w:w="4610" w:type="dxa"/>
            <w:shd w:val="clear" w:color="auto" w:fill="auto"/>
          </w:tcPr>
          <w:p w14:paraId="5F0894DC" w14:textId="4F1D5D44" w:rsidR="00E8422E" w:rsidRPr="00E8422E" w:rsidRDefault="00E8422E" w:rsidP="00E8422E">
            <w:pPr>
              <w:spacing w:before="240"/>
              <w:rPr>
                <w:rFonts w:eastAsia="Calibri"/>
                <w:b/>
                <w:bCs/>
                <w:sz w:val="20"/>
                <w:szCs w:val="20"/>
                <w:lang w:val="fr-CH" w:eastAsia="en-US"/>
              </w:rPr>
            </w:pPr>
            <w:r w:rsidRPr="00E8422E">
              <w:rPr>
                <w:b/>
                <w:bCs/>
                <w:sz w:val="20"/>
                <w:szCs w:val="20"/>
              </w:rPr>
              <w:t>Jeudi 25 décembre 2025</w:t>
            </w:r>
          </w:p>
        </w:tc>
      </w:tr>
      <w:tr w:rsidR="00E8422E" w:rsidRPr="008D437E" w14:paraId="5C33A26F" w14:textId="77777777" w:rsidTr="00E8422E">
        <w:trPr>
          <w:trHeight w:val="705"/>
          <w:jc w:val="center"/>
        </w:trPr>
        <w:tc>
          <w:tcPr>
            <w:tcW w:w="4452" w:type="dxa"/>
            <w:shd w:val="clear" w:color="auto" w:fill="auto"/>
            <w:vAlign w:val="center"/>
          </w:tcPr>
          <w:p w14:paraId="26F1EA38" w14:textId="77777777" w:rsidR="00E8422E" w:rsidRPr="00374F3E" w:rsidRDefault="00E8422E" w:rsidP="00E8422E">
            <w:pPr>
              <w:spacing w:before="240" w:after="120" w:line="360" w:lineRule="auto"/>
              <w:rPr>
                <w:rFonts w:eastAsia="Calibri"/>
                <w:b/>
                <w:kern w:val="28"/>
                <w:sz w:val="20"/>
                <w:szCs w:val="20"/>
                <w:lang w:val="fr-CH" w:eastAsia="en-US"/>
              </w:rPr>
            </w:pPr>
            <w:r w:rsidRPr="00374F3E">
              <w:rPr>
                <w:rFonts w:eastAsia="Calibri"/>
                <w:b/>
                <w:kern w:val="28"/>
                <w:sz w:val="20"/>
                <w:szCs w:val="20"/>
                <w:lang w:val="fr-CH" w:eastAsia="en-US"/>
              </w:rPr>
              <w:t>NOUVEL-AN</w:t>
            </w:r>
          </w:p>
        </w:tc>
        <w:tc>
          <w:tcPr>
            <w:tcW w:w="4610" w:type="dxa"/>
            <w:shd w:val="clear" w:color="auto" w:fill="auto"/>
          </w:tcPr>
          <w:p w14:paraId="29B33CE3" w14:textId="1045640C" w:rsidR="00E8422E" w:rsidRPr="00E8422E" w:rsidRDefault="00E8422E" w:rsidP="00E8422E">
            <w:pPr>
              <w:spacing w:before="240"/>
              <w:rPr>
                <w:rFonts w:eastAsia="Calibri"/>
                <w:b/>
                <w:bCs/>
                <w:sz w:val="20"/>
                <w:szCs w:val="20"/>
                <w:lang w:val="fr-CH" w:eastAsia="en-US"/>
              </w:rPr>
            </w:pPr>
            <w:r w:rsidRPr="00E8422E">
              <w:rPr>
                <w:b/>
                <w:bCs/>
                <w:sz w:val="20"/>
                <w:szCs w:val="20"/>
              </w:rPr>
              <w:t>Jeudi 1er janvier 2026</w:t>
            </w:r>
          </w:p>
        </w:tc>
      </w:tr>
      <w:tr w:rsidR="00E8422E" w:rsidRPr="008D437E" w14:paraId="2C3999D6" w14:textId="77777777" w:rsidTr="00E8422E">
        <w:trPr>
          <w:trHeight w:val="705"/>
          <w:jc w:val="center"/>
        </w:trPr>
        <w:tc>
          <w:tcPr>
            <w:tcW w:w="4452" w:type="dxa"/>
            <w:shd w:val="clear" w:color="auto" w:fill="auto"/>
            <w:vAlign w:val="center"/>
          </w:tcPr>
          <w:p w14:paraId="43EB7196" w14:textId="77777777" w:rsidR="00E8422E" w:rsidRPr="00374F3E" w:rsidRDefault="00E8422E" w:rsidP="00E8422E">
            <w:pPr>
              <w:spacing w:before="240" w:after="120" w:line="360" w:lineRule="auto"/>
              <w:rPr>
                <w:rFonts w:eastAsia="Calibri"/>
                <w:b/>
                <w:kern w:val="28"/>
                <w:sz w:val="20"/>
                <w:szCs w:val="20"/>
                <w:lang w:val="fr-CH" w:eastAsia="en-US"/>
              </w:rPr>
            </w:pPr>
            <w:r w:rsidRPr="00374F3E">
              <w:rPr>
                <w:rFonts w:eastAsia="Calibri"/>
                <w:b/>
                <w:kern w:val="28"/>
                <w:sz w:val="20"/>
                <w:szCs w:val="20"/>
                <w:lang w:val="fr-CH" w:eastAsia="en-US"/>
              </w:rPr>
              <w:t>ST-JOSEPH</w:t>
            </w:r>
          </w:p>
        </w:tc>
        <w:tc>
          <w:tcPr>
            <w:tcW w:w="4610" w:type="dxa"/>
            <w:shd w:val="clear" w:color="auto" w:fill="auto"/>
          </w:tcPr>
          <w:p w14:paraId="3A716B99" w14:textId="329D95CC" w:rsidR="00E8422E" w:rsidRPr="00E8422E" w:rsidRDefault="00E8422E" w:rsidP="00E8422E">
            <w:pPr>
              <w:spacing w:before="240"/>
              <w:rPr>
                <w:rFonts w:eastAsia="Calibri"/>
                <w:b/>
                <w:bCs/>
                <w:sz w:val="20"/>
                <w:szCs w:val="20"/>
                <w:lang w:val="fr-CH" w:eastAsia="en-US"/>
              </w:rPr>
            </w:pPr>
            <w:r w:rsidRPr="00E8422E">
              <w:rPr>
                <w:b/>
                <w:bCs/>
                <w:sz w:val="20"/>
                <w:szCs w:val="20"/>
              </w:rPr>
              <w:t>Jeudi 19 mars 2026</w:t>
            </w:r>
          </w:p>
        </w:tc>
      </w:tr>
      <w:tr w:rsidR="00E8422E" w:rsidRPr="008D437E" w14:paraId="4E4139A5" w14:textId="77777777" w:rsidTr="00E8422E">
        <w:trPr>
          <w:trHeight w:val="705"/>
          <w:jc w:val="center"/>
        </w:trPr>
        <w:tc>
          <w:tcPr>
            <w:tcW w:w="4452" w:type="dxa"/>
            <w:shd w:val="clear" w:color="auto" w:fill="auto"/>
            <w:vAlign w:val="center"/>
          </w:tcPr>
          <w:p w14:paraId="38CF64A2" w14:textId="77777777" w:rsidR="00E8422E" w:rsidRPr="00374F3E" w:rsidRDefault="00E8422E" w:rsidP="00E8422E">
            <w:pPr>
              <w:spacing w:before="240" w:after="120" w:line="360" w:lineRule="auto"/>
              <w:rPr>
                <w:rFonts w:eastAsia="Calibri"/>
                <w:b/>
                <w:kern w:val="28"/>
                <w:sz w:val="20"/>
                <w:szCs w:val="20"/>
                <w:lang w:val="fr-CH" w:eastAsia="en-US"/>
              </w:rPr>
            </w:pPr>
            <w:r w:rsidRPr="00374F3E">
              <w:rPr>
                <w:rFonts w:eastAsia="Calibri"/>
                <w:b/>
                <w:kern w:val="28"/>
                <w:sz w:val="20"/>
                <w:szCs w:val="20"/>
                <w:lang w:val="fr-CH" w:eastAsia="en-US"/>
              </w:rPr>
              <w:t>ASCENSION</w:t>
            </w:r>
          </w:p>
        </w:tc>
        <w:tc>
          <w:tcPr>
            <w:tcW w:w="4610" w:type="dxa"/>
            <w:shd w:val="clear" w:color="auto" w:fill="auto"/>
          </w:tcPr>
          <w:p w14:paraId="0754760B" w14:textId="285DFCF0" w:rsidR="00E8422E" w:rsidRPr="00E8422E" w:rsidRDefault="00E8422E" w:rsidP="00E8422E">
            <w:pPr>
              <w:spacing w:before="240"/>
              <w:rPr>
                <w:rFonts w:eastAsia="Calibri"/>
                <w:b/>
                <w:bCs/>
                <w:sz w:val="20"/>
                <w:szCs w:val="20"/>
                <w:lang w:val="fr-CH" w:eastAsia="en-US"/>
              </w:rPr>
            </w:pPr>
            <w:r w:rsidRPr="00E8422E">
              <w:rPr>
                <w:b/>
                <w:bCs/>
                <w:sz w:val="20"/>
                <w:szCs w:val="20"/>
              </w:rPr>
              <w:t>Jeudi 14 et vendredi 15 mai 2026</w:t>
            </w:r>
          </w:p>
        </w:tc>
      </w:tr>
      <w:tr w:rsidR="00E8422E" w:rsidRPr="008D437E" w14:paraId="1529EED9" w14:textId="77777777" w:rsidTr="00E8422E">
        <w:trPr>
          <w:trHeight w:val="705"/>
          <w:jc w:val="center"/>
        </w:trPr>
        <w:tc>
          <w:tcPr>
            <w:tcW w:w="4452" w:type="dxa"/>
            <w:shd w:val="clear" w:color="auto" w:fill="auto"/>
            <w:vAlign w:val="center"/>
          </w:tcPr>
          <w:p w14:paraId="374D4AE1" w14:textId="77777777" w:rsidR="00E8422E" w:rsidRPr="00374F3E" w:rsidRDefault="00E8422E" w:rsidP="00E8422E">
            <w:pPr>
              <w:spacing w:before="240" w:after="120" w:line="360" w:lineRule="auto"/>
              <w:rPr>
                <w:rFonts w:eastAsia="Calibri"/>
                <w:b/>
                <w:kern w:val="28"/>
                <w:sz w:val="20"/>
                <w:szCs w:val="20"/>
                <w:lang w:val="fr-CH" w:eastAsia="en-US"/>
              </w:rPr>
            </w:pPr>
            <w:r w:rsidRPr="00374F3E">
              <w:rPr>
                <w:rFonts w:eastAsia="Calibri"/>
                <w:b/>
                <w:kern w:val="28"/>
                <w:sz w:val="20"/>
                <w:szCs w:val="20"/>
                <w:lang w:val="fr-CH" w:eastAsia="en-US"/>
              </w:rPr>
              <w:t>PENTECÔTE</w:t>
            </w:r>
          </w:p>
        </w:tc>
        <w:tc>
          <w:tcPr>
            <w:tcW w:w="4610" w:type="dxa"/>
            <w:shd w:val="clear" w:color="auto" w:fill="auto"/>
          </w:tcPr>
          <w:p w14:paraId="2B3E6EB5" w14:textId="51FD3A5B" w:rsidR="00E8422E" w:rsidRPr="00E8422E" w:rsidRDefault="00E8422E" w:rsidP="00E8422E">
            <w:pPr>
              <w:spacing w:before="240" w:after="120" w:line="360" w:lineRule="auto"/>
              <w:rPr>
                <w:rFonts w:eastAsia="Calibri"/>
                <w:b/>
                <w:bCs/>
                <w:kern w:val="28"/>
                <w:sz w:val="20"/>
                <w:szCs w:val="20"/>
                <w:lang w:val="fr-CH" w:eastAsia="en-US"/>
              </w:rPr>
            </w:pPr>
            <w:r w:rsidRPr="00E8422E">
              <w:rPr>
                <w:b/>
                <w:bCs/>
                <w:sz w:val="20"/>
                <w:szCs w:val="20"/>
              </w:rPr>
              <w:t>Lundi 25 mai 2026</w:t>
            </w:r>
          </w:p>
        </w:tc>
      </w:tr>
      <w:tr w:rsidR="00E8422E" w:rsidRPr="008D437E" w14:paraId="7C7A878A" w14:textId="77777777" w:rsidTr="00E8422E">
        <w:trPr>
          <w:cantSplit/>
          <w:trHeight w:val="705"/>
          <w:jc w:val="center"/>
        </w:trPr>
        <w:tc>
          <w:tcPr>
            <w:tcW w:w="4452" w:type="dxa"/>
            <w:shd w:val="clear" w:color="auto" w:fill="auto"/>
            <w:vAlign w:val="center"/>
          </w:tcPr>
          <w:p w14:paraId="04BCAD30" w14:textId="77777777" w:rsidR="00E8422E" w:rsidRPr="00374F3E" w:rsidRDefault="00E8422E" w:rsidP="00E8422E">
            <w:pPr>
              <w:spacing w:before="240" w:after="120" w:line="360" w:lineRule="auto"/>
              <w:rPr>
                <w:rFonts w:eastAsia="Calibri"/>
                <w:b/>
                <w:kern w:val="28"/>
                <w:sz w:val="20"/>
                <w:szCs w:val="20"/>
                <w:lang w:val="fr-CH" w:eastAsia="en-US"/>
              </w:rPr>
            </w:pPr>
            <w:r w:rsidRPr="00374F3E">
              <w:rPr>
                <w:rFonts w:eastAsia="Calibri"/>
                <w:b/>
                <w:kern w:val="28"/>
                <w:sz w:val="20"/>
                <w:szCs w:val="20"/>
                <w:lang w:val="fr-CH" w:eastAsia="en-US"/>
              </w:rPr>
              <w:t>FÊTE DIEU</w:t>
            </w:r>
          </w:p>
        </w:tc>
        <w:tc>
          <w:tcPr>
            <w:tcW w:w="4610" w:type="dxa"/>
            <w:shd w:val="clear" w:color="auto" w:fill="auto"/>
          </w:tcPr>
          <w:p w14:paraId="554CC04F" w14:textId="7B3426B9" w:rsidR="00E8422E" w:rsidRPr="00E8422E" w:rsidRDefault="00E8422E" w:rsidP="00E8422E">
            <w:pPr>
              <w:spacing w:before="240" w:after="120" w:line="360" w:lineRule="auto"/>
              <w:rPr>
                <w:rFonts w:eastAsia="Calibri"/>
                <w:b/>
                <w:bCs/>
                <w:kern w:val="28"/>
                <w:sz w:val="20"/>
                <w:szCs w:val="20"/>
                <w:lang w:val="fr-CH" w:eastAsia="en-US"/>
              </w:rPr>
            </w:pPr>
            <w:r w:rsidRPr="00E8422E">
              <w:rPr>
                <w:b/>
                <w:bCs/>
                <w:sz w:val="20"/>
                <w:szCs w:val="20"/>
              </w:rPr>
              <w:t>Jeudi 4 juin 2026</w:t>
            </w:r>
          </w:p>
        </w:tc>
      </w:tr>
    </w:tbl>
    <w:bookmarkEnd w:id="1"/>
    <w:p w14:paraId="1AC24C6B" w14:textId="46DB8971" w:rsidR="003C6946" w:rsidRPr="00374F3E" w:rsidRDefault="00374F3E" w:rsidP="00470E4D">
      <w:pPr>
        <w:spacing w:before="240" w:after="120"/>
        <w:rPr>
          <w:rFonts w:eastAsia="Calibri"/>
          <w:b/>
          <w:kern w:val="28"/>
          <w:sz w:val="20"/>
          <w:szCs w:val="20"/>
          <w:lang w:val="fr-CH" w:eastAsia="en-US"/>
        </w:rPr>
      </w:pPr>
      <w:r w:rsidRPr="00374F3E">
        <w:rPr>
          <w:rFonts w:ascii="GT Maru Medium" w:hAnsi="GT Maru Medium"/>
          <w:b/>
          <w:noProof/>
        </w:rPr>
        <w:drawing>
          <wp:anchor distT="0" distB="0" distL="114300" distR="114300" simplePos="0" relativeHeight="251659264" behindDoc="1" locked="0" layoutInCell="1" allowOverlap="1" wp14:anchorId="481F2EC0" wp14:editId="60423547">
            <wp:simplePos x="0" y="0"/>
            <wp:positionH relativeFrom="page">
              <wp:align>left</wp:align>
            </wp:positionH>
            <wp:positionV relativeFrom="page">
              <wp:posOffset>8939283</wp:posOffset>
            </wp:positionV>
            <wp:extent cx="2423757" cy="1753301"/>
            <wp:effectExtent l="0" t="0" r="0" b="0"/>
            <wp:wrapNone/>
            <wp:docPr id="72790547" name="Image 1" descr="Une image contenant clipart, Graphique, cœur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90547" name="Image 1" descr="Une image contenant clipart, Graphique, cœur, conception&#10;&#10;Description générée automatiquement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835"/>
                    <a:stretch/>
                  </pic:blipFill>
                  <pic:spPr bwMode="auto">
                    <a:xfrm>
                      <a:off x="0" y="0"/>
                      <a:ext cx="2423757" cy="1753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946" w:rsidRPr="00374F3E">
        <w:rPr>
          <w:rFonts w:eastAsia="Calibri"/>
          <w:b/>
          <w:color w:val="00B050"/>
          <w:kern w:val="28"/>
          <w:sz w:val="20"/>
          <w:szCs w:val="20"/>
          <w:lang w:val="fr-CH" w:eastAsia="en-US"/>
        </w:rPr>
        <w:t>OUVERTURES</w:t>
      </w:r>
      <w:r w:rsidR="003C6946" w:rsidRPr="00374F3E">
        <w:rPr>
          <w:rFonts w:eastAsia="Calibri"/>
          <w:b/>
          <w:kern w:val="28"/>
          <w:sz w:val="20"/>
          <w:szCs w:val="20"/>
          <w:lang w:val="fr-CH" w:eastAsia="en-US"/>
        </w:rPr>
        <w:t xml:space="preserve"> SUR INSCRIPTION DURANT LES VACANCES SCOLAIRES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77"/>
      </w:tblGrid>
      <w:tr w:rsidR="00E8422E" w:rsidRPr="008D437E" w14:paraId="5F6D6C82" w14:textId="77777777" w:rsidTr="006A28BF">
        <w:trPr>
          <w:trHeight w:val="709"/>
          <w:jc w:val="center"/>
        </w:trPr>
        <w:tc>
          <w:tcPr>
            <w:tcW w:w="4390" w:type="dxa"/>
            <w:shd w:val="clear" w:color="auto" w:fill="auto"/>
          </w:tcPr>
          <w:p w14:paraId="2AFA6589" w14:textId="095DDAE1" w:rsidR="00E8422E" w:rsidRPr="00374F3E" w:rsidRDefault="00E8422E" w:rsidP="00E8422E">
            <w:pPr>
              <w:tabs>
                <w:tab w:val="left" w:pos="1276"/>
                <w:tab w:val="left" w:pos="4962"/>
                <w:tab w:val="left" w:pos="5812"/>
                <w:tab w:val="left" w:pos="5954"/>
              </w:tabs>
              <w:spacing w:before="240" w:after="120"/>
              <w:jc w:val="both"/>
              <w:rPr>
                <w:rFonts w:eastAsia="Calibri"/>
                <w:b/>
                <w:kern w:val="28"/>
                <w:sz w:val="20"/>
                <w:szCs w:val="20"/>
                <w:lang w:val="fr-CH" w:eastAsia="en-US"/>
              </w:rPr>
            </w:pPr>
            <w:r w:rsidRPr="00374F3E">
              <w:rPr>
                <w:rFonts w:eastAsia="Calibri"/>
                <w:b/>
                <w:kern w:val="28"/>
                <w:sz w:val="20"/>
                <w:szCs w:val="20"/>
                <w:lang w:val="fr-CH" w:eastAsia="en-US"/>
              </w:rPr>
              <w:t>AUTOMNE</w:t>
            </w:r>
          </w:p>
        </w:tc>
        <w:tc>
          <w:tcPr>
            <w:tcW w:w="4677" w:type="dxa"/>
            <w:shd w:val="clear" w:color="auto" w:fill="auto"/>
          </w:tcPr>
          <w:p w14:paraId="6316093E" w14:textId="106D31DE" w:rsidR="00E8422E" w:rsidRPr="00E8422E" w:rsidRDefault="00E8422E" w:rsidP="00E8422E">
            <w:pPr>
              <w:tabs>
                <w:tab w:val="left" w:pos="1276"/>
                <w:tab w:val="left" w:pos="4962"/>
                <w:tab w:val="left" w:pos="5812"/>
                <w:tab w:val="left" w:pos="5954"/>
              </w:tabs>
              <w:spacing w:before="240" w:after="120"/>
              <w:jc w:val="both"/>
              <w:rPr>
                <w:rFonts w:eastAsia="Calibri"/>
                <w:b/>
                <w:bCs/>
                <w:kern w:val="28"/>
                <w:sz w:val="20"/>
                <w:szCs w:val="20"/>
                <w:lang w:val="fr-CH" w:eastAsia="en-US"/>
              </w:rPr>
            </w:pPr>
            <w:r w:rsidRPr="00E8422E">
              <w:rPr>
                <w:b/>
                <w:bCs/>
                <w:sz w:val="20"/>
                <w:szCs w:val="20"/>
              </w:rPr>
              <w:t>Du 13.10.2025 au 24.10.2025</w:t>
            </w:r>
          </w:p>
        </w:tc>
      </w:tr>
      <w:tr w:rsidR="00E8422E" w:rsidRPr="008D437E" w14:paraId="6BCD1AEE" w14:textId="77777777" w:rsidTr="00CD22C5">
        <w:trPr>
          <w:trHeight w:val="709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03E8A108" w14:textId="21C5016A" w:rsidR="00E8422E" w:rsidRPr="00374F3E" w:rsidRDefault="00E8422E" w:rsidP="00E8422E">
            <w:pPr>
              <w:tabs>
                <w:tab w:val="left" w:pos="1276"/>
                <w:tab w:val="left" w:pos="4962"/>
                <w:tab w:val="left" w:pos="5812"/>
                <w:tab w:val="left" w:pos="5954"/>
              </w:tabs>
              <w:spacing w:before="240" w:after="120"/>
              <w:jc w:val="both"/>
              <w:rPr>
                <w:rFonts w:eastAsia="Calibri"/>
                <w:b/>
                <w:kern w:val="28"/>
                <w:sz w:val="20"/>
                <w:szCs w:val="20"/>
                <w:lang w:val="fr-CH" w:eastAsia="en-US"/>
              </w:rPr>
            </w:pPr>
            <w:r w:rsidRPr="00374F3E">
              <w:rPr>
                <w:rFonts w:eastAsia="Calibri"/>
                <w:b/>
                <w:kern w:val="28"/>
                <w:sz w:val="20"/>
                <w:szCs w:val="20"/>
                <w:lang w:val="fr-CH" w:eastAsia="en-US"/>
              </w:rPr>
              <w:t>NOËL</w:t>
            </w:r>
          </w:p>
        </w:tc>
        <w:tc>
          <w:tcPr>
            <w:tcW w:w="4677" w:type="dxa"/>
            <w:shd w:val="clear" w:color="auto" w:fill="auto"/>
          </w:tcPr>
          <w:p w14:paraId="0E764F4E" w14:textId="6D199C6E" w:rsidR="00E8422E" w:rsidRPr="00E8422E" w:rsidRDefault="00E8422E" w:rsidP="00E8422E">
            <w:pPr>
              <w:tabs>
                <w:tab w:val="left" w:pos="1276"/>
                <w:tab w:val="left" w:pos="4962"/>
                <w:tab w:val="left" w:pos="5812"/>
                <w:tab w:val="left" w:pos="5954"/>
              </w:tabs>
              <w:spacing w:before="240" w:after="120"/>
              <w:jc w:val="both"/>
              <w:rPr>
                <w:rFonts w:eastAsia="Calibri"/>
                <w:b/>
                <w:bCs/>
                <w:kern w:val="28"/>
                <w:sz w:val="20"/>
                <w:szCs w:val="20"/>
                <w:lang w:val="fr-CH" w:eastAsia="en-US"/>
              </w:rPr>
            </w:pPr>
            <w:r w:rsidRPr="00E8422E">
              <w:rPr>
                <w:b/>
                <w:bCs/>
                <w:sz w:val="20"/>
                <w:szCs w:val="20"/>
              </w:rPr>
              <w:t>Du 2</w:t>
            </w:r>
            <w:r w:rsidR="0031492F">
              <w:rPr>
                <w:b/>
                <w:bCs/>
                <w:sz w:val="20"/>
                <w:szCs w:val="20"/>
              </w:rPr>
              <w:t>2</w:t>
            </w:r>
            <w:r w:rsidRPr="00E8422E">
              <w:rPr>
                <w:b/>
                <w:bCs/>
                <w:sz w:val="20"/>
                <w:szCs w:val="20"/>
              </w:rPr>
              <w:t>.12.2025 au 02.01.2026</w:t>
            </w:r>
          </w:p>
        </w:tc>
      </w:tr>
      <w:tr w:rsidR="00E8422E" w:rsidRPr="008D437E" w14:paraId="6DD948AF" w14:textId="77777777" w:rsidTr="006A28BF">
        <w:trPr>
          <w:trHeight w:val="709"/>
          <w:jc w:val="center"/>
        </w:trPr>
        <w:tc>
          <w:tcPr>
            <w:tcW w:w="4390" w:type="dxa"/>
            <w:shd w:val="clear" w:color="auto" w:fill="auto"/>
          </w:tcPr>
          <w:p w14:paraId="368F141F" w14:textId="2A8FE05A" w:rsidR="00E8422E" w:rsidRPr="00374F3E" w:rsidRDefault="00E8422E" w:rsidP="00E8422E">
            <w:pPr>
              <w:tabs>
                <w:tab w:val="left" w:pos="1276"/>
                <w:tab w:val="left" w:pos="4962"/>
                <w:tab w:val="left" w:pos="5812"/>
                <w:tab w:val="left" w:pos="5954"/>
              </w:tabs>
              <w:spacing w:before="240" w:after="120"/>
              <w:jc w:val="both"/>
              <w:rPr>
                <w:rFonts w:eastAsia="Calibri"/>
                <w:b/>
                <w:kern w:val="28"/>
                <w:sz w:val="20"/>
                <w:szCs w:val="20"/>
                <w:lang w:val="fr-CH" w:eastAsia="en-US"/>
              </w:rPr>
            </w:pPr>
            <w:r w:rsidRPr="00374F3E">
              <w:rPr>
                <w:rFonts w:eastAsia="Calibri"/>
                <w:b/>
                <w:kern w:val="28"/>
                <w:sz w:val="20"/>
                <w:szCs w:val="20"/>
                <w:lang w:val="fr-CH" w:eastAsia="en-US"/>
              </w:rPr>
              <w:t>CARNAVAL</w:t>
            </w:r>
          </w:p>
        </w:tc>
        <w:tc>
          <w:tcPr>
            <w:tcW w:w="4677" w:type="dxa"/>
            <w:shd w:val="clear" w:color="auto" w:fill="auto"/>
          </w:tcPr>
          <w:p w14:paraId="2A03C640" w14:textId="2101BA89" w:rsidR="00E8422E" w:rsidRPr="00E8422E" w:rsidRDefault="00E8422E" w:rsidP="00E8422E">
            <w:pPr>
              <w:tabs>
                <w:tab w:val="left" w:pos="1276"/>
                <w:tab w:val="left" w:pos="4962"/>
                <w:tab w:val="left" w:pos="5812"/>
                <w:tab w:val="left" w:pos="5954"/>
              </w:tabs>
              <w:spacing w:before="240" w:after="120"/>
              <w:jc w:val="both"/>
              <w:rPr>
                <w:rFonts w:eastAsia="Calibri"/>
                <w:b/>
                <w:bCs/>
                <w:kern w:val="28"/>
                <w:sz w:val="20"/>
                <w:szCs w:val="20"/>
                <w:lang w:val="fr-CH" w:eastAsia="en-US"/>
              </w:rPr>
            </w:pPr>
            <w:r w:rsidRPr="00E8422E">
              <w:rPr>
                <w:b/>
                <w:bCs/>
                <w:sz w:val="20"/>
                <w:szCs w:val="20"/>
              </w:rPr>
              <w:t>Du 16.02.2026 au 20.02.2026</w:t>
            </w:r>
          </w:p>
        </w:tc>
      </w:tr>
      <w:tr w:rsidR="00E8422E" w:rsidRPr="008D437E" w14:paraId="678C424A" w14:textId="77777777" w:rsidTr="006A28BF">
        <w:trPr>
          <w:trHeight w:val="709"/>
          <w:jc w:val="center"/>
        </w:trPr>
        <w:tc>
          <w:tcPr>
            <w:tcW w:w="4390" w:type="dxa"/>
            <w:shd w:val="clear" w:color="auto" w:fill="auto"/>
          </w:tcPr>
          <w:p w14:paraId="43C64DB2" w14:textId="49B6BD56" w:rsidR="00E8422E" w:rsidRPr="00374F3E" w:rsidRDefault="00E8422E" w:rsidP="00E8422E">
            <w:pPr>
              <w:tabs>
                <w:tab w:val="left" w:pos="1276"/>
                <w:tab w:val="left" w:pos="4962"/>
                <w:tab w:val="left" w:pos="5812"/>
                <w:tab w:val="left" w:pos="5954"/>
              </w:tabs>
              <w:spacing w:before="240" w:after="120"/>
              <w:jc w:val="both"/>
              <w:rPr>
                <w:rFonts w:eastAsia="Calibri"/>
                <w:b/>
                <w:kern w:val="28"/>
                <w:sz w:val="20"/>
                <w:szCs w:val="20"/>
                <w:lang w:val="fr-CH" w:eastAsia="en-US"/>
              </w:rPr>
            </w:pPr>
            <w:r w:rsidRPr="00374F3E">
              <w:rPr>
                <w:rFonts w:eastAsia="Calibri"/>
                <w:b/>
                <w:kern w:val="28"/>
                <w:sz w:val="20"/>
                <w:szCs w:val="20"/>
                <w:lang w:val="fr-CH" w:eastAsia="en-US"/>
              </w:rPr>
              <w:t>PÂQUES</w:t>
            </w:r>
          </w:p>
        </w:tc>
        <w:tc>
          <w:tcPr>
            <w:tcW w:w="4677" w:type="dxa"/>
            <w:shd w:val="clear" w:color="auto" w:fill="auto"/>
          </w:tcPr>
          <w:p w14:paraId="299F83B3" w14:textId="5FDC0A6A" w:rsidR="00E8422E" w:rsidRPr="00E8422E" w:rsidRDefault="00E8422E" w:rsidP="00E8422E">
            <w:pPr>
              <w:tabs>
                <w:tab w:val="left" w:pos="1276"/>
                <w:tab w:val="left" w:pos="4962"/>
                <w:tab w:val="left" w:pos="5812"/>
                <w:tab w:val="left" w:pos="5954"/>
              </w:tabs>
              <w:spacing w:before="240" w:after="120"/>
              <w:jc w:val="both"/>
              <w:rPr>
                <w:rFonts w:eastAsia="Calibri"/>
                <w:b/>
                <w:bCs/>
                <w:kern w:val="28"/>
                <w:sz w:val="20"/>
                <w:szCs w:val="20"/>
                <w:lang w:val="fr-CH" w:eastAsia="en-US"/>
              </w:rPr>
            </w:pPr>
            <w:r w:rsidRPr="00E8422E">
              <w:rPr>
                <w:b/>
                <w:bCs/>
                <w:sz w:val="20"/>
                <w:szCs w:val="20"/>
              </w:rPr>
              <w:t>Du 03.04.2026 au 10.04.2026</w:t>
            </w:r>
          </w:p>
        </w:tc>
      </w:tr>
      <w:tr w:rsidR="00E8422E" w:rsidRPr="008D437E" w14:paraId="03A76AAF" w14:textId="77777777" w:rsidTr="006A28BF">
        <w:trPr>
          <w:trHeight w:val="709"/>
          <w:jc w:val="center"/>
        </w:trPr>
        <w:tc>
          <w:tcPr>
            <w:tcW w:w="4390" w:type="dxa"/>
            <w:shd w:val="clear" w:color="auto" w:fill="auto"/>
          </w:tcPr>
          <w:p w14:paraId="0AD8100A" w14:textId="44D4CE2E" w:rsidR="00E8422E" w:rsidRPr="00374F3E" w:rsidRDefault="00E8422E" w:rsidP="00E8422E">
            <w:pPr>
              <w:tabs>
                <w:tab w:val="left" w:pos="1276"/>
                <w:tab w:val="left" w:pos="4962"/>
                <w:tab w:val="left" w:pos="5812"/>
                <w:tab w:val="left" w:pos="5954"/>
              </w:tabs>
              <w:spacing w:before="240" w:after="120"/>
              <w:rPr>
                <w:rFonts w:eastAsia="Calibri"/>
                <w:b/>
                <w:kern w:val="28"/>
                <w:sz w:val="20"/>
                <w:szCs w:val="20"/>
                <w:lang w:val="fr-CH" w:eastAsia="en-US"/>
              </w:rPr>
            </w:pPr>
            <w:r w:rsidRPr="00374F3E">
              <w:rPr>
                <w:rFonts w:eastAsia="Calibri"/>
                <w:b/>
                <w:kern w:val="28"/>
                <w:sz w:val="20"/>
                <w:szCs w:val="20"/>
                <w:lang w:val="fr-CH" w:eastAsia="en-US"/>
              </w:rPr>
              <w:t>ÉTÉ</w:t>
            </w:r>
          </w:p>
        </w:tc>
        <w:tc>
          <w:tcPr>
            <w:tcW w:w="4677" w:type="dxa"/>
            <w:shd w:val="clear" w:color="auto" w:fill="auto"/>
          </w:tcPr>
          <w:p w14:paraId="1DEC0C7A" w14:textId="668F82E1" w:rsidR="00E8422E" w:rsidRPr="00E8422E" w:rsidRDefault="00E8422E" w:rsidP="00E8422E">
            <w:pPr>
              <w:tabs>
                <w:tab w:val="left" w:pos="1276"/>
                <w:tab w:val="left" w:pos="4962"/>
                <w:tab w:val="left" w:pos="5812"/>
                <w:tab w:val="left" w:pos="5954"/>
              </w:tabs>
              <w:spacing w:before="240" w:after="120"/>
              <w:rPr>
                <w:rFonts w:eastAsia="Calibri"/>
                <w:b/>
                <w:bCs/>
                <w:kern w:val="28"/>
                <w:sz w:val="20"/>
                <w:szCs w:val="20"/>
                <w:lang w:val="fr-CH" w:eastAsia="en-US"/>
              </w:rPr>
            </w:pPr>
            <w:r w:rsidRPr="00E8422E">
              <w:rPr>
                <w:b/>
                <w:bCs/>
                <w:sz w:val="20"/>
                <w:szCs w:val="20"/>
              </w:rPr>
              <w:t>Du 22.06.2026 au 14.08.2026</w:t>
            </w:r>
          </w:p>
        </w:tc>
      </w:tr>
    </w:tbl>
    <w:p w14:paraId="0BD2F622" w14:textId="79C64123" w:rsidR="007F4194" w:rsidRPr="008E531E" w:rsidRDefault="007F4194" w:rsidP="007F4194">
      <w:pPr>
        <w:jc w:val="both"/>
        <w:rPr>
          <w:bCs/>
          <w:color w:val="C00000"/>
          <w:sz w:val="20"/>
        </w:rPr>
      </w:pPr>
    </w:p>
    <w:sectPr w:rsidR="007F4194" w:rsidRPr="008E531E" w:rsidSect="00392424">
      <w:footerReference w:type="even" r:id="rId12"/>
      <w:footerReference w:type="default" r:id="rId13"/>
      <w:pgSz w:w="11906" w:h="16838" w:code="9"/>
      <w:pgMar w:top="284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F5BA1" w14:textId="77777777" w:rsidR="00361A48" w:rsidRDefault="00361A48">
      <w:r>
        <w:separator/>
      </w:r>
    </w:p>
  </w:endnote>
  <w:endnote w:type="continuationSeparator" w:id="0">
    <w:p w14:paraId="74A31618" w14:textId="77777777" w:rsidR="00361A48" w:rsidRDefault="0036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T Maru Medium">
    <w:altName w:val="Calibri"/>
    <w:charset w:val="4D"/>
    <w:family w:val="auto"/>
    <w:pitch w:val="variable"/>
    <w:sig w:usb0="A00000FF" w:usb1="4000A47B" w:usb2="00000000" w:usb3="00000000" w:csb0="0000009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E7CBE" w14:textId="77777777" w:rsidR="00962EBE" w:rsidRDefault="00962EBE" w:rsidP="00B0172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92424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8C458F2" w14:textId="77777777" w:rsidR="00962EBE" w:rsidRDefault="00962EBE" w:rsidP="005077F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3F5B7" w14:textId="77777777" w:rsidR="00962EBE" w:rsidRPr="000544F9" w:rsidRDefault="00962EBE" w:rsidP="00501301">
    <w:pPr>
      <w:pStyle w:val="Pieddepage"/>
      <w:tabs>
        <w:tab w:val="clear" w:pos="4536"/>
        <w:tab w:val="center" w:pos="3600"/>
      </w:tabs>
      <w:rPr>
        <w:rFonts w:ascii="Agency FB" w:hAnsi="Agency FB"/>
        <w:b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1569D" w14:textId="77777777" w:rsidR="00361A48" w:rsidRDefault="00361A48">
      <w:r>
        <w:separator/>
      </w:r>
    </w:p>
  </w:footnote>
  <w:footnote w:type="continuationSeparator" w:id="0">
    <w:p w14:paraId="2F2D2FA5" w14:textId="77777777" w:rsidR="00361A48" w:rsidRDefault="00361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01"/>
    <w:rsid w:val="00012287"/>
    <w:rsid w:val="00016A51"/>
    <w:rsid w:val="0002589C"/>
    <w:rsid w:val="000313E7"/>
    <w:rsid w:val="000423F8"/>
    <w:rsid w:val="000544F9"/>
    <w:rsid w:val="00055328"/>
    <w:rsid w:val="0008215B"/>
    <w:rsid w:val="00124358"/>
    <w:rsid w:val="0014257E"/>
    <w:rsid w:val="001523C8"/>
    <w:rsid w:val="0019580D"/>
    <w:rsid w:val="00195EE4"/>
    <w:rsid w:val="001B7123"/>
    <w:rsid w:val="001D4161"/>
    <w:rsid w:val="00202A8F"/>
    <w:rsid w:val="00236CED"/>
    <w:rsid w:val="002613C1"/>
    <w:rsid w:val="0028060C"/>
    <w:rsid w:val="00282F89"/>
    <w:rsid w:val="00291B79"/>
    <w:rsid w:val="00293784"/>
    <w:rsid w:val="00295D44"/>
    <w:rsid w:val="002A0807"/>
    <w:rsid w:val="002B5EA2"/>
    <w:rsid w:val="002C0937"/>
    <w:rsid w:val="002D5719"/>
    <w:rsid w:val="00304E2E"/>
    <w:rsid w:val="0031492F"/>
    <w:rsid w:val="00334BF8"/>
    <w:rsid w:val="00337731"/>
    <w:rsid w:val="00345850"/>
    <w:rsid w:val="00351249"/>
    <w:rsid w:val="0035568D"/>
    <w:rsid w:val="00361A48"/>
    <w:rsid w:val="00374F3E"/>
    <w:rsid w:val="00383ECF"/>
    <w:rsid w:val="00392424"/>
    <w:rsid w:val="003A4549"/>
    <w:rsid w:val="003A5499"/>
    <w:rsid w:val="003B0141"/>
    <w:rsid w:val="003C6946"/>
    <w:rsid w:val="003E4002"/>
    <w:rsid w:val="00404B39"/>
    <w:rsid w:val="0043330D"/>
    <w:rsid w:val="00450A37"/>
    <w:rsid w:val="0047035A"/>
    <w:rsid w:val="00470E4D"/>
    <w:rsid w:val="004A20CD"/>
    <w:rsid w:val="004A2617"/>
    <w:rsid w:val="004B2380"/>
    <w:rsid w:val="004C310E"/>
    <w:rsid w:val="004D0502"/>
    <w:rsid w:val="004D3B8A"/>
    <w:rsid w:val="004D3E79"/>
    <w:rsid w:val="004E291E"/>
    <w:rsid w:val="00501301"/>
    <w:rsid w:val="005077FC"/>
    <w:rsid w:val="00507F02"/>
    <w:rsid w:val="005153D6"/>
    <w:rsid w:val="005250BC"/>
    <w:rsid w:val="00543D4C"/>
    <w:rsid w:val="0055345E"/>
    <w:rsid w:val="00565748"/>
    <w:rsid w:val="005F0688"/>
    <w:rsid w:val="005F1DCB"/>
    <w:rsid w:val="005F79F9"/>
    <w:rsid w:val="006041C5"/>
    <w:rsid w:val="0061477D"/>
    <w:rsid w:val="00631FDD"/>
    <w:rsid w:val="00637420"/>
    <w:rsid w:val="00664DE0"/>
    <w:rsid w:val="00673F85"/>
    <w:rsid w:val="006A28BF"/>
    <w:rsid w:val="006B3BE1"/>
    <w:rsid w:val="006D12C3"/>
    <w:rsid w:val="00743C69"/>
    <w:rsid w:val="00782D72"/>
    <w:rsid w:val="007C7D3B"/>
    <w:rsid w:val="007F4194"/>
    <w:rsid w:val="007F457E"/>
    <w:rsid w:val="00807733"/>
    <w:rsid w:val="008355DE"/>
    <w:rsid w:val="00852DC2"/>
    <w:rsid w:val="008A2323"/>
    <w:rsid w:val="008B7457"/>
    <w:rsid w:val="008E531E"/>
    <w:rsid w:val="008F1A0A"/>
    <w:rsid w:val="00902D5E"/>
    <w:rsid w:val="00903200"/>
    <w:rsid w:val="00923EA9"/>
    <w:rsid w:val="009241F0"/>
    <w:rsid w:val="00927637"/>
    <w:rsid w:val="00937F2E"/>
    <w:rsid w:val="00954357"/>
    <w:rsid w:val="00962EBE"/>
    <w:rsid w:val="00A03A50"/>
    <w:rsid w:val="00A04800"/>
    <w:rsid w:val="00A12D04"/>
    <w:rsid w:val="00A4602F"/>
    <w:rsid w:val="00B0172D"/>
    <w:rsid w:val="00B122D9"/>
    <w:rsid w:val="00B12D11"/>
    <w:rsid w:val="00B33465"/>
    <w:rsid w:val="00B96D39"/>
    <w:rsid w:val="00BC1256"/>
    <w:rsid w:val="00BF394A"/>
    <w:rsid w:val="00BF5B20"/>
    <w:rsid w:val="00C37AEE"/>
    <w:rsid w:val="00C50342"/>
    <w:rsid w:val="00C523BD"/>
    <w:rsid w:val="00C657DF"/>
    <w:rsid w:val="00C67F30"/>
    <w:rsid w:val="00C73197"/>
    <w:rsid w:val="00CB76ED"/>
    <w:rsid w:val="00D2777C"/>
    <w:rsid w:val="00D31BCC"/>
    <w:rsid w:val="00D37C3B"/>
    <w:rsid w:val="00D501DE"/>
    <w:rsid w:val="00D96CDA"/>
    <w:rsid w:val="00DA2B82"/>
    <w:rsid w:val="00DB2067"/>
    <w:rsid w:val="00DC1B3F"/>
    <w:rsid w:val="00DD1694"/>
    <w:rsid w:val="00E8422E"/>
    <w:rsid w:val="00E85DDF"/>
    <w:rsid w:val="00E93D3C"/>
    <w:rsid w:val="00EB771A"/>
    <w:rsid w:val="00EF557E"/>
    <w:rsid w:val="00F25043"/>
    <w:rsid w:val="00F3728C"/>
    <w:rsid w:val="00F43171"/>
    <w:rsid w:val="00F45702"/>
    <w:rsid w:val="00F75574"/>
    <w:rsid w:val="00F96EA1"/>
    <w:rsid w:val="00FE0353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224219A"/>
  <w15:chartTrackingRefBased/>
  <w15:docId w15:val="{345CDF1F-DA9E-4AAB-8B76-4B55438A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5F1DCB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33465"/>
    <w:pPr>
      <w:keepNext/>
      <w:keepLines/>
      <w:spacing w:before="40" w:line="259" w:lineRule="auto"/>
      <w:outlineLvl w:val="1"/>
    </w:pPr>
    <w:rPr>
      <w:rFonts w:ascii="Calibri Light" w:hAnsi="Calibri Light" w:cs="Times New Roman"/>
      <w:color w:val="2F5496"/>
      <w:sz w:val="26"/>
      <w:szCs w:val="26"/>
      <w:lang w:val="fr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0130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01301"/>
    <w:pPr>
      <w:tabs>
        <w:tab w:val="center" w:pos="4536"/>
        <w:tab w:val="right" w:pos="9072"/>
      </w:tabs>
    </w:pPr>
  </w:style>
  <w:style w:type="character" w:styleId="Lienhypertexte">
    <w:name w:val="Hyperlink"/>
    <w:rsid w:val="002A0807"/>
    <w:rPr>
      <w:color w:val="0000FF"/>
      <w:u w:val="single"/>
    </w:rPr>
  </w:style>
  <w:style w:type="paragraph" w:styleId="Textedebulles">
    <w:name w:val="Balloon Text"/>
    <w:basedOn w:val="Normal"/>
    <w:semiHidden/>
    <w:rsid w:val="002A0807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5077FC"/>
  </w:style>
  <w:style w:type="paragraph" w:styleId="Titre">
    <w:name w:val="Title"/>
    <w:basedOn w:val="Normal"/>
    <w:next w:val="Normal"/>
    <w:link w:val="TitreCar"/>
    <w:qFormat/>
    <w:rsid w:val="00202A8F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202A8F"/>
    <w:rPr>
      <w:rFonts w:ascii="Calibri Light" w:eastAsia="Times New Roman" w:hAnsi="Calibri Light" w:cs="Times New Roman"/>
      <w:b/>
      <w:bCs/>
      <w:kern w:val="28"/>
      <w:sz w:val="32"/>
      <w:szCs w:val="32"/>
      <w:lang w:val="fr-FR" w:eastAsia="fr-FR"/>
    </w:rPr>
  </w:style>
  <w:style w:type="character" w:customStyle="1" w:styleId="En-tteCar">
    <w:name w:val="En-tête Car"/>
    <w:link w:val="En-tte"/>
    <w:uiPriority w:val="99"/>
    <w:rsid w:val="00282F89"/>
    <w:rPr>
      <w:rFonts w:ascii="Arial" w:hAnsi="Arial" w:cs="Arial"/>
      <w:sz w:val="22"/>
      <w:szCs w:val="22"/>
      <w:lang w:val="fr-FR" w:eastAsia="fr-FR"/>
    </w:rPr>
  </w:style>
  <w:style w:type="character" w:customStyle="1" w:styleId="PieddepageCar">
    <w:name w:val="Pied de page Car"/>
    <w:link w:val="Pieddepage"/>
    <w:uiPriority w:val="99"/>
    <w:rsid w:val="00282F89"/>
    <w:rPr>
      <w:rFonts w:ascii="Arial" w:hAnsi="Arial" w:cs="Arial"/>
      <w:sz w:val="22"/>
      <w:szCs w:val="22"/>
      <w:lang w:val="fr-FR" w:eastAsia="fr-FR"/>
    </w:rPr>
  </w:style>
  <w:style w:type="character" w:styleId="Mentionnonrsolue">
    <w:name w:val="Unresolved Mention"/>
    <w:uiPriority w:val="99"/>
    <w:semiHidden/>
    <w:unhideWhenUsed/>
    <w:rsid w:val="001523C8"/>
    <w:rPr>
      <w:color w:val="605E5C"/>
      <w:shd w:val="clear" w:color="auto" w:fill="E1DFDD"/>
    </w:rPr>
  </w:style>
  <w:style w:type="character" w:customStyle="1" w:styleId="Titre1Car">
    <w:name w:val="Titre 1 Car"/>
    <w:link w:val="Titre1"/>
    <w:rsid w:val="005F1DCB"/>
    <w:rPr>
      <w:rFonts w:ascii="Calibri Light" w:eastAsia="Times New Roman" w:hAnsi="Calibri Light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"/>
    <w:rsid w:val="00B33465"/>
    <w:rPr>
      <w:rFonts w:ascii="Calibri Light" w:hAnsi="Calibri Light"/>
      <w:color w:val="2F5496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afa816-6eab-4136-abd8-169efc3a58b7" xsi:nil="true"/>
    <lcf76f155ced4ddcb4097134ff3c332f xmlns="655ed85c-256e-46ee-8ebd-b64ef7993b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B6774BB42B541ACE7B441D01E4FA9" ma:contentTypeVersion="13" ma:contentTypeDescription="Crée un document." ma:contentTypeScope="" ma:versionID="34758b4c92a3165bc15aeb7fb749a209">
  <xsd:schema xmlns:xsd="http://www.w3.org/2001/XMLSchema" xmlns:xs="http://www.w3.org/2001/XMLSchema" xmlns:p="http://schemas.microsoft.com/office/2006/metadata/properties" xmlns:ns2="655ed85c-256e-46ee-8ebd-b64ef7993b56" xmlns:ns3="84afa816-6eab-4136-abd8-169efc3a58b7" targetNamespace="http://schemas.microsoft.com/office/2006/metadata/properties" ma:root="true" ma:fieldsID="01aacbacb84a71e228e7327dfcc64a7c" ns2:_="" ns3:_="">
    <xsd:import namespace="655ed85c-256e-46ee-8ebd-b64ef7993b56"/>
    <xsd:import namespace="84afa816-6eab-4136-abd8-169efc3a58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ed85c-256e-46ee-8ebd-b64ef7993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904a165d-a1ff-4338-a7fe-ba5505c67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fa816-6eab-4136-abd8-169efc3a58b7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afb331ad-cb3b-40a4-9bf0-4b4c069600fb}" ma:internalName="TaxCatchAll" ma:showField="CatchAllData" ma:web="84afa816-6eab-4136-abd8-169efc3a5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3B61A-8B6C-45EA-B69C-ABBB771D2C2B}">
  <ds:schemaRefs>
    <ds:schemaRef ds:uri="http://schemas.microsoft.com/office/2006/metadata/properties"/>
    <ds:schemaRef ds:uri="http://schemas.microsoft.com/office/infopath/2007/PartnerControls"/>
    <ds:schemaRef ds:uri="84afa816-6eab-4136-abd8-169efc3a58b7"/>
    <ds:schemaRef ds:uri="655ed85c-256e-46ee-8ebd-b64ef7993b56"/>
  </ds:schemaRefs>
</ds:datastoreItem>
</file>

<file path=customXml/itemProps2.xml><?xml version="1.0" encoding="utf-8"?>
<ds:datastoreItem xmlns:ds="http://schemas.openxmlformats.org/officeDocument/2006/customXml" ds:itemID="{E5B9A4D3-A208-4EE9-B62D-FE6B7F169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86567-0735-46D0-A535-04B39F29A5A1}"/>
</file>

<file path=customXml/itemProps4.xml><?xml version="1.0" encoding="utf-8"?>
<ds:datastoreItem xmlns:ds="http://schemas.openxmlformats.org/officeDocument/2006/customXml" ds:itemID="{BA6963DC-0A89-4A7F-9741-6616234F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636</CharactersWithSpaces>
  <SharedDoc>false</SharedDoc>
  <HLinks>
    <vt:vector size="6" baseType="variant">
      <vt:variant>
        <vt:i4>6553674</vt:i4>
      </vt:variant>
      <vt:variant>
        <vt:i4>0</vt:i4>
      </vt:variant>
      <vt:variant>
        <vt:i4>0</vt:i4>
      </vt:variant>
      <vt:variant>
        <vt:i4>5</vt:i4>
      </vt:variant>
      <vt:variant>
        <vt:lpwstr>mailto:info@fleurs-des-champs.ch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FDCDirection</dc:creator>
  <cp:keywords/>
  <cp:lastModifiedBy>Joséphine Mosch | Fondation Fleurs des Champs</cp:lastModifiedBy>
  <cp:revision>4</cp:revision>
  <cp:lastPrinted>2024-09-04T09:59:00Z</cp:lastPrinted>
  <dcterms:created xsi:type="dcterms:W3CDTF">2024-09-05T12:24:00Z</dcterms:created>
  <dcterms:modified xsi:type="dcterms:W3CDTF">2025-06-04T07:47:00Z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0x01010084EB6774BB42B541ACE7B441D01E4FA9</vt:lpwstr>
  </property>
  <property fmtid="{D5CDD505-2E9C-101B-9397-08002B2CF9AE}" pid="3" name="Order">
    <vt:r8>8450000</vt:r8>
  </property>
  <property fmtid="{D5CDD505-2E9C-101B-9397-08002B2CF9AE}" pid="4" name="MediaServiceImageTags">
    <vt:lpwstr/>
  </property>
</Properties>
</file>